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53E12" w14:textId="77777777" w:rsidR="00407CB3" w:rsidRDefault="00407CB3">
      <w:pPr>
        <w:pStyle w:val="BodyText"/>
        <w:spacing w:before="5"/>
        <w:rPr>
          <w:rFonts w:ascii="Times New Roman"/>
          <w:b w:val="0"/>
          <w:sz w:val="10"/>
        </w:rPr>
      </w:pPr>
    </w:p>
    <w:p w14:paraId="31EB1407" w14:textId="6B4A1A1D" w:rsidR="00407CB3" w:rsidRDefault="00CE023F" w:rsidP="002802AB">
      <w:pPr>
        <w:pStyle w:val="BodyText"/>
        <w:tabs>
          <w:tab w:val="left" w:pos="6984"/>
        </w:tabs>
        <w:spacing w:before="93"/>
      </w:pPr>
      <w:r w:rsidRPr="002802AB"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25993E2" wp14:editId="171C6B28">
                <wp:simplePos x="0" y="0"/>
                <wp:positionH relativeFrom="page">
                  <wp:posOffset>1943100</wp:posOffset>
                </wp:positionH>
                <wp:positionV relativeFrom="paragraph">
                  <wp:posOffset>249555</wp:posOffset>
                </wp:positionV>
                <wp:extent cx="2700655" cy="127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0655" cy="12700"/>
                          <a:chOff x="3060" y="393"/>
                          <a:chExt cx="4253" cy="20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3060" y="403"/>
                            <a:ext cx="422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12" y="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74339" id="Group 11" o:spid="_x0000_s1026" style="position:absolute;margin-left:153pt;margin-top:19.65pt;width:212.65pt;height:1pt;z-index:-251658240;mso-wrap-distance-left:0;mso-wrap-distance-right:0;mso-position-horizontal-relative:page" coordorigin="3060,393" coordsize="425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">
                <v:line id="Line 12" o:spid="_x0000_s1027" style="position:absolute;visibility:visible;mso-wrap-style:square" from="3060,403" to="7282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" strokecolor="#133f69" strokeweight="1pt">
                  <v:stroke dashstyle="dot"/>
                </v:line>
                <v:line id="Line 13" o:spid="_x0000_s1028" style="position:absolute;visibility:visible;mso-wrap-style:square" from="7312,403" to="7312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" strokecolor="#133f69" strokeweight="1pt"/>
                <w10:wrap type="topAndBottom" anchorx="page"/>
              </v:group>
            </w:pict>
          </mc:Fallback>
        </mc:AlternateContent>
      </w:r>
      <w:r w:rsidRPr="002802AB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F68A9A8" wp14:editId="488AB0FB">
                <wp:simplePos x="0" y="0"/>
                <wp:positionH relativeFrom="page">
                  <wp:posOffset>5365115</wp:posOffset>
                </wp:positionH>
                <wp:positionV relativeFrom="paragraph">
                  <wp:posOffset>249555</wp:posOffset>
                </wp:positionV>
                <wp:extent cx="3681730" cy="1270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1730" cy="12700"/>
                          <a:chOff x="8449" y="393"/>
                          <a:chExt cx="5798" cy="20"/>
                        </a:xfrm>
                      </wpg:grpSpPr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49" y="403"/>
                            <a:ext cx="576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246" y="4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98131" id="Group 8" o:spid="_x0000_s1026" style="position:absolute;margin-left:422.45pt;margin-top:19.65pt;width:289.9pt;height:1pt;z-index:-251657216;mso-wrap-distance-left:0;mso-wrap-distance-right:0;mso-position-horizontal-relative:page" coordorigin="8449,393" coordsize="57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">
                <v:line id="Line 9" o:spid="_x0000_s1027" style="position:absolute;visibility:visible;mso-wrap-style:square" from="8449,403" to="14216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" strokecolor="#133f69" strokeweight="1pt">
                  <v:stroke dashstyle="dot"/>
                </v:line>
                <v:line id="Line 10" o:spid="_x0000_s1028" style="position:absolute;visibility:visible;mso-wrap-style:square" from="14246,403" to="14246,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" strokecolor="#133f69" strokeweight="1pt"/>
                <w10:wrap type="topAndBottom" anchorx="page"/>
              </v:group>
            </w:pict>
          </mc:Fallback>
        </mc:AlternateContent>
      </w:r>
      <w:r w:rsidR="00B43E37" w:rsidRPr="002802AB">
        <w:t>Name of Practice:</w:t>
      </w:r>
      <w:r w:rsidR="002802AB">
        <w:t xml:space="preserve">      </w:t>
      </w:r>
      <w:r w:rsidR="002802AB">
        <w:tab/>
      </w:r>
      <w:r w:rsidR="00B43E37">
        <w:rPr>
          <w:color w:val="FFFFFF"/>
          <w:shd w:val="clear" w:color="auto" w:fill="FFFFFF"/>
        </w:rPr>
        <w:tab/>
      </w:r>
      <w:r w:rsidR="00B43E37" w:rsidRPr="002802AB">
        <w:t>Date</w:t>
      </w:r>
      <w:r w:rsidR="002802AB">
        <w:t>:</w:t>
      </w:r>
      <w:r w:rsidR="002D600C">
        <w:tab/>
      </w:r>
      <w:r w:rsidR="002802AB">
        <w:t xml:space="preserve">    </w:t>
      </w:r>
    </w:p>
    <w:p w14:paraId="226C2211" w14:textId="6EA1AD17" w:rsidR="00407CB3" w:rsidRPr="00E60041" w:rsidRDefault="00B43E37" w:rsidP="002802AB">
      <w:pPr>
        <w:pStyle w:val="BodyText"/>
        <w:rPr>
          <w:b w:val="0"/>
          <w:bCs w:val="0"/>
          <w:sz w:val="20"/>
          <w:szCs w:val="20"/>
        </w:rPr>
      </w:pPr>
      <w:r w:rsidRPr="002802AB">
        <w:t>Name of QIA:</w:t>
      </w:r>
      <w:r w:rsidR="000E30B1">
        <w:tab/>
        <w:t xml:space="preserve">    </w:t>
      </w:r>
      <w:r w:rsidR="00F5065C" w:rsidRPr="00E60041">
        <w:rPr>
          <w:b w:val="0"/>
          <w:bCs w:val="0"/>
          <w:sz w:val="20"/>
          <w:szCs w:val="20"/>
        </w:rPr>
        <w:t xml:space="preserve">To ensure children 2-15 years </w:t>
      </w:r>
      <w:r w:rsidR="00937FA0" w:rsidRPr="00E60041">
        <w:rPr>
          <w:b w:val="0"/>
          <w:bCs w:val="0"/>
          <w:sz w:val="20"/>
          <w:szCs w:val="20"/>
        </w:rPr>
        <w:t xml:space="preserve">diagnosed with asthma have completed a current </w:t>
      </w:r>
      <w:r w:rsidR="00E60041" w:rsidRPr="00E60041">
        <w:rPr>
          <w:b w:val="0"/>
          <w:bCs w:val="0"/>
          <w:sz w:val="20"/>
          <w:szCs w:val="20"/>
        </w:rPr>
        <w:t>asthma cycle of care (COC) or a GP management plan</w:t>
      </w:r>
    </w:p>
    <w:p w14:paraId="2963B1A1" w14:textId="35D22286" w:rsidR="00407CB3" w:rsidRDefault="00CE023F">
      <w:pPr>
        <w:spacing w:line="20" w:lineRule="exact"/>
        <w:ind w:left="240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9A9E45" wp14:editId="64AF580F">
                <wp:extent cx="7167880" cy="12700"/>
                <wp:effectExtent l="10160" t="0" r="13335" b="635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880" cy="12700"/>
                          <a:chOff x="0" y="0"/>
                          <a:chExt cx="11288" cy="2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125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88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133F6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7BC8E" id="Group 5" o:spid="_x0000_s1026" style="width:564.4pt;height:1pt;mso-position-horizontal-relative:char;mso-position-vertical-relative:line" coordsize="112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">
                <v:line id="Line 6" o:spid="_x0000_s1027" style="position:absolute;visibility:visible;mso-wrap-style:square" from="0,10" to="1125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" strokecolor="#133f69" strokeweight="1pt">
                  <v:stroke dashstyle="dot"/>
                </v:line>
                <v:line id="Line 7" o:spid="_x0000_s1028" style="position:absolute;visibility:visible;mso-wrap-style:square" from="11288,10" to="1128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" strokecolor="#133f69" strokeweight="1pt"/>
                <w10:anchorlock/>
              </v:group>
            </w:pict>
          </mc:Fallback>
        </mc:AlternateContent>
      </w:r>
    </w:p>
    <w:p w14:paraId="70A243F4" w14:textId="77777777" w:rsidR="00407CB3" w:rsidRDefault="00407CB3">
      <w:pPr>
        <w:spacing w:before="9"/>
        <w:rPr>
          <w:b/>
          <w:sz w:val="6"/>
        </w:rPr>
      </w:pPr>
    </w:p>
    <w:tbl>
      <w:tblPr>
        <w:tblW w:w="0" w:type="auto"/>
        <w:tblInd w:w="112" w:type="dxa"/>
        <w:tblBorders>
          <w:top w:val="single" w:sz="4" w:space="0" w:color="133F69"/>
          <w:left w:val="single" w:sz="4" w:space="0" w:color="133F69"/>
          <w:bottom w:val="single" w:sz="4" w:space="0" w:color="133F69"/>
          <w:right w:val="single" w:sz="4" w:space="0" w:color="133F69"/>
          <w:insideH w:val="single" w:sz="4" w:space="0" w:color="133F69"/>
          <w:insideV w:val="single" w:sz="4" w:space="0" w:color="133F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4"/>
        <w:gridCol w:w="7694"/>
      </w:tblGrid>
      <w:tr w:rsidR="00407CB3" w14:paraId="0D32F4D3" w14:textId="77777777">
        <w:trPr>
          <w:trHeight w:val="344"/>
        </w:trPr>
        <w:tc>
          <w:tcPr>
            <w:tcW w:w="15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33F69"/>
          </w:tcPr>
          <w:p w14:paraId="1C15D902" w14:textId="77777777" w:rsidR="00407CB3" w:rsidRDefault="00B43E37">
            <w:pPr>
              <w:pStyle w:val="TableParagraph"/>
              <w:spacing w:before="34"/>
              <w:ind w:left="6139" w:right="612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Quality Improvement Team</w:t>
            </w:r>
          </w:p>
        </w:tc>
      </w:tr>
      <w:tr w:rsidR="00407CB3" w14:paraId="68643B42" w14:textId="77777777">
        <w:trPr>
          <w:trHeight w:val="324"/>
        </w:trPr>
        <w:tc>
          <w:tcPr>
            <w:tcW w:w="7694" w:type="dxa"/>
            <w:tcBorders>
              <w:top w:val="nil"/>
            </w:tcBorders>
            <w:shd w:val="clear" w:color="auto" w:fill="00AAB3"/>
          </w:tcPr>
          <w:p w14:paraId="76E706FC" w14:textId="77777777" w:rsidR="00407CB3" w:rsidRDefault="00B43E37">
            <w:pPr>
              <w:pStyle w:val="TableParagraph"/>
              <w:spacing w:before="24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Names</w:t>
            </w:r>
          </w:p>
        </w:tc>
        <w:tc>
          <w:tcPr>
            <w:tcW w:w="7694" w:type="dxa"/>
            <w:tcBorders>
              <w:top w:val="nil"/>
            </w:tcBorders>
            <w:shd w:val="clear" w:color="auto" w:fill="9DDCF5"/>
          </w:tcPr>
          <w:p w14:paraId="1803E491" w14:textId="77777777" w:rsidR="00407CB3" w:rsidRDefault="00B43E37">
            <w:pPr>
              <w:pStyle w:val="TableParagraph"/>
              <w:spacing w:before="24"/>
              <w:ind w:left="2545" w:right="2538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Roles/Responsibilities</w:t>
            </w:r>
          </w:p>
        </w:tc>
      </w:tr>
      <w:tr w:rsidR="00407CB3" w14:paraId="5E892BB5" w14:textId="77777777">
        <w:trPr>
          <w:trHeight w:val="411"/>
        </w:trPr>
        <w:tc>
          <w:tcPr>
            <w:tcW w:w="7694" w:type="dxa"/>
          </w:tcPr>
          <w:p w14:paraId="68422FBC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4E2E3A8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0A2B1FD9" w14:textId="77777777">
        <w:trPr>
          <w:trHeight w:val="392"/>
        </w:trPr>
        <w:tc>
          <w:tcPr>
            <w:tcW w:w="7694" w:type="dxa"/>
          </w:tcPr>
          <w:p w14:paraId="4F5E9B9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7B83CBB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5D8FB7DF" w14:textId="77777777">
        <w:trPr>
          <w:trHeight w:val="430"/>
        </w:trPr>
        <w:tc>
          <w:tcPr>
            <w:tcW w:w="7694" w:type="dxa"/>
          </w:tcPr>
          <w:p w14:paraId="33717EC1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2418916D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350B26EA" w14:textId="77777777">
        <w:trPr>
          <w:trHeight w:val="430"/>
        </w:trPr>
        <w:tc>
          <w:tcPr>
            <w:tcW w:w="7694" w:type="dxa"/>
          </w:tcPr>
          <w:p w14:paraId="6D8DC578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94" w:type="dxa"/>
          </w:tcPr>
          <w:p w14:paraId="72DD762A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</w:tbl>
    <w:p w14:paraId="07E0AA04" w14:textId="77777777" w:rsidR="00407CB3" w:rsidRDefault="00407CB3">
      <w:pPr>
        <w:spacing w:before="9" w:after="1"/>
        <w:rPr>
          <w:b/>
          <w:sz w:val="8"/>
        </w:rPr>
      </w:pPr>
    </w:p>
    <w:tbl>
      <w:tblPr>
        <w:tblW w:w="0" w:type="auto"/>
        <w:tblInd w:w="112" w:type="dxa"/>
        <w:tblBorders>
          <w:top w:val="single" w:sz="4" w:space="0" w:color="133F69"/>
          <w:left w:val="single" w:sz="4" w:space="0" w:color="133F69"/>
          <w:bottom w:val="single" w:sz="4" w:space="0" w:color="133F69"/>
          <w:right w:val="single" w:sz="4" w:space="0" w:color="133F69"/>
          <w:insideH w:val="single" w:sz="4" w:space="0" w:color="133F69"/>
          <w:insideV w:val="single" w:sz="4" w:space="0" w:color="133F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9"/>
        <w:gridCol w:w="7689"/>
      </w:tblGrid>
      <w:tr w:rsidR="00407CB3" w14:paraId="3863F3CC" w14:textId="77777777">
        <w:trPr>
          <w:trHeight w:val="915"/>
        </w:trPr>
        <w:tc>
          <w:tcPr>
            <w:tcW w:w="7689" w:type="dxa"/>
            <w:tcBorders>
              <w:top w:val="nil"/>
              <w:left w:val="nil"/>
              <w:bottom w:val="nil"/>
              <w:right w:val="nil"/>
            </w:tcBorders>
            <w:shd w:val="clear" w:color="auto" w:fill="133F69"/>
          </w:tcPr>
          <w:p w14:paraId="50E7081C" w14:textId="77777777" w:rsidR="00407CB3" w:rsidRDefault="00B43E37">
            <w:pPr>
              <w:pStyle w:val="TableParagraph"/>
              <w:spacing w:before="57" w:line="319" w:lineRule="exact"/>
              <w:ind w:left="1555" w:right="154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GOAL</w:t>
            </w:r>
          </w:p>
          <w:p w14:paraId="4A2EFDE7" w14:textId="77777777" w:rsidR="00407CB3" w:rsidRDefault="00B43E37">
            <w:pPr>
              <w:pStyle w:val="TableParagraph"/>
              <w:spacing w:line="249" w:lineRule="auto"/>
              <w:ind w:left="1556" w:right="154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</w:t>
            </w:r>
            <w:r>
              <w:rPr>
                <w:color w:val="00AAB3"/>
                <w:sz w:val="20"/>
              </w:rPr>
              <w:t>S</w:t>
            </w:r>
            <w:r>
              <w:rPr>
                <w:color w:val="FFFFFF"/>
                <w:sz w:val="20"/>
              </w:rPr>
              <w:t xml:space="preserve">imple, </w:t>
            </w:r>
            <w:r>
              <w:rPr>
                <w:color w:val="00AAB3"/>
                <w:sz w:val="20"/>
              </w:rPr>
              <w:t>M</w:t>
            </w:r>
            <w:r>
              <w:rPr>
                <w:color w:val="FFFFFF"/>
                <w:sz w:val="20"/>
              </w:rPr>
              <w:t xml:space="preserve">easurable, </w:t>
            </w:r>
            <w:r>
              <w:rPr>
                <w:color w:val="00AAB3"/>
                <w:sz w:val="20"/>
              </w:rPr>
              <w:t>A</w:t>
            </w:r>
            <w:r>
              <w:rPr>
                <w:color w:val="FFFFFF"/>
                <w:sz w:val="20"/>
              </w:rPr>
              <w:t xml:space="preserve">chievable, </w:t>
            </w:r>
            <w:r>
              <w:rPr>
                <w:color w:val="00AAB3"/>
                <w:sz w:val="20"/>
              </w:rPr>
              <w:t>R</w:t>
            </w:r>
            <w:r>
              <w:rPr>
                <w:color w:val="FFFFFF"/>
                <w:sz w:val="20"/>
              </w:rPr>
              <w:t xml:space="preserve">ealistic, </w:t>
            </w:r>
            <w:r>
              <w:rPr>
                <w:color w:val="00AAB3"/>
                <w:sz w:val="20"/>
              </w:rPr>
              <w:t>T</w:t>
            </w:r>
            <w:r>
              <w:rPr>
                <w:color w:val="FFFFFF"/>
                <w:sz w:val="20"/>
              </w:rPr>
              <w:t>imely) What are we trying to accomplish and when?</w:t>
            </w:r>
          </w:p>
        </w:tc>
        <w:tc>
          <w:tcPr>
            <w:tcW w:w="7689" w:type="dxa"/>
            <w:tcBorders>
              <w:left w:val="nil"/>
            </w:tcBorders>
          </w:tcPr>
          <w:p w14:paraId="07CF57B2" w14:textId="656156EB" w:rsidR="00407CB3" w:rsidRDefault="009E41A1">
            <w:pPr>
              <w:pStyle w:val="TableParagraph"/>
              <w:rPr>
                <w:rFonts w:ascii="Times New Roman"/>
              </w:rPr>
            </w:pPr>
            <w:r w:rsidRPr="00527807">
              <w:t xml:space="preserve">To ensure all children 2-15 years diagnosed with asthma have completed </w:t>
            </w:r>
            <w:r>
              <w:t xml:space="preserve">a </w:t>
            </w:r>
            <w:r w:rsidRPr="00527807">
              <w:t>current asthma COC as per</w:t>
            </w:r>
            <w:r w:rsidR="001247A1">
              <w:t xml:space="preserve"> </w:t>
            </w:r>
            <w:hyperlink r:id="rId9" w:history="1">
              <w:r w:rsidR="00AB3677" w:rsidRPr="00B54CE9">
                <w:rPr>
                  <w:rStyle w:val="Hyperlink"/>
                </w:rPr>
                <w:t xml:space="preserve">National Asthma Council </w:t>
              </w:r>
              <w:r w:rsidR="00431F11" w:rsidRPr="00B54CE9">
                <w:rPr>
                  <w:rStyle w:val="Hyperlink"/>
                </w:rPr>
                <w:t>website</w:t>
              </w:r>
            </w:hyperlink>
            <w:bookmarkStart w:id="0" w:name="_GoBack"/>
            <w:bookmarkEnd w:id="0"/>
            <w:r w:rsidR="00431F11">
              <w:t xml:space="preserve"> within </w:t>
            </w:r>
            <w:r w:rsidR="001512B3" w:rsidRPr="00527807">
              <w:t>x months or a GP management plan.</w:t>
            </w:r>
          </w:p>
        </w:tc>
      </w:tr>
      <w:tr w:rsidR="00407CB3" w14:paraId="0BF2B28C" w14:textId="77777777">
        <w:trPr>
          <w:trHeight w:val="833"/>
        </w:trPr>
        <w:tc>
          <w:tcPr>
            <w:tcW w:w="7689" w:type="dxa"/>
            <w:tcBorders>
              <w:top w:val="nil"/>
            </w:tcBorders>
            <w:shd w:val="clear" w:color="auto" w:fill="00AAB3"/>
          </w:tcPr>
          <w:p w14:paraId="6D8CB26C" w14:textId="77777777" w:rsidR="00407CB3" w:rsidRDefault="00B43E37">
            <w:pPr>
              <w:pStyle w:val="TableParagraph"/>
              <w:spacing w:before="16" w:line="319" w:lineRule="exact"/>
              <w:ind w:left="421" w:right="412"/>
              <w:jc w:val="center"/>
              <w:rPr>
                <w:b/>
                <w:sz w:val="28"/>
              </w:rPr>
            </w:pPr>
            <w:r>
              <w:rPr>
                <w:b/>
                <w:color w:val="133F69"/>
                <w:sz w:val="28"/>
              </w:rPr>
              <w:t>MEASURES</w:t>
            </w:r>
          </w:p>
          <w:p w14:paraId="49A5C6DB" w14:textId="77777777" w:rsidR="00407CB3" w:rsidRDefault="00B43E37">
            <w:pPr>
              <w:pStyle w:val="TableParagraph"/>
              <w:spacing w:line="227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data will we use to track our improvement?</w:t>
            </w:r>
          </w:p>
          <w:p w14:paraId="77CA8F81" w14:textId="77777777" w:rsidR="00407CB3" w:rsidRDefault="00B43E37">
            <w:pPr>
              <w:pStyle w:val="TableParagraph"/>
              <w:spacing w:before="10"/>
              <w:ind w:left="422" w:right="412"/>
              <w:jc w:val="center"/>
              <w:rPr>
                <w:sz w:val="20"/>
              </w:rPr>
            </w:pPr>
            <w:proofErr w:type="spellStart"/>
            <w:r>
              <w:rPr>
                <w:color w:val="133F69"/>
                <w:sz w:val="20"/>
              </w:rPr>
              <w:t>Eg</w:t>
            </w:r>
            <w:proofErr w:type="spellEnd"/>
            <w:r>
              <w:rPr>
                <w:color w:val="133F69"/>
                <w:sz w:val="20"/>
              </w:rPr>
              <w:t xml:space="preserve"> Pen CAT/POLAR</w:t>
            </w:r>
          </w:p>
        </w:tc>
        <w:tc>
          <w:tcPr>
            <w:tcW w:w="7689" w:type="dxa"/>
          </w:tcPr>
          <w:p w14:paraId="30F040CC" w14:textId="56BC20E2" w:rsidR="00407CB3" w:rsidRDefault="00D64C0D">
            <w:pPr>
              <w:pStyle w:val="TableParagraph"/>
              <w:rPr>
                <w:rFonts w:ascii="Times New Roman"/>
              </w:rPr>
            </w:pPr>
            <w:r w:rsidRPr="00527807">
              <w:t>Our data extraction tool is used to track our improvement, reviewed monthly</w:t>
            </w:r>
          </w:p>
        </w:tc>
      </w:tr>
      <w:tr w:rsidR="00407CB3" w14:paraId="0BCE5D6E" w14:textId="77777777">
        <w:trPr>
          <w:trHeight w:val="664"/>
        </w:trPr>
        <w:tc>
          <w:tcPr>
            <w:tcW w:w="7689" w:type="dxa"/>
            <w:shd w:val="clear" w:color="auto" w:fill="9DDCF5"/>
          </w:tcPr>
          <w:p w14:paraId="78B84F91" w14:textId="77777777" w:rsidR="00407CB3" w:rsidRDefault="00B43E37">
            <w:pPr>
              <w:pStyle w:val="TableParagraph"/>
              <w:spacing w:before="51" w:line="319" w:lineRule="exact"/>
              <w:ind w:left="421" w:right="412"/>
              <w:jc w:val="center"/>
              <w:rPr>
                <w:b/>
                <w:sz w:val="28"/>
              </w:rPr>
            </w:pPr>
            <w:r>
              <w:rPr>
                <w:b/>
                <w:color w:val="133F69"/>
                <w:sz w:val="28"/>
              </w:rPr>
              <w:t>INITIAL</w:t>
            </w:r>
            <w:r>
              <w:rPr>
                <w:b/>
                <w:color w:val="133F69"/>
                <w:spacing w:val="-15"/>
                <w:sz w:val="28"/>
              </w:rPr>
              <w:t xml:space="preserve"> </w:t>
            </w:r>
            <w:r>
              <w:rPr>
                <w:b/>
                <w:color w:val="133F69"/>
                <w:sz w:val="28"/>
              </w:rPr>
              <w:t>BENCHMARK</w:t>
            </w:r>
          </w:p>
          <w:p w14:paraId="51D15C0B" w14:textId="77777777" w:rsidR="00407CB3" w:rsidRDefault="00B43E37">
            <w:pPr>
              <w:pStyle w:val="TableParagraph"/>
              <w:spacing w:line="227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is our current data</w:t>
            </w:r>
            <w:r>
              <w:rPr>
                <w:color w:val="133F69"/>
                <w:spacing w:val="-9"/>
                <w:sz w:val="20"/>
              </w:rPr>
              <w:t xml:space="preserve"> </w:t>
            </w:r>
            <w:r>
              <w:rPr>
                <w:color w:val="133F69"/>
                <w:sz w:val="20"/>
              </w:rPr>
              <w:t>saying?</w:t>
            </w:r>
          </w:p>
        </w:tc>
        <w:tc>
          <w:tcPr>
            <w:tcW w:w="7689" w:type="dxa"/>
          </w:tcPr>
          <w:p w14:paraId="67C50143" w14:textId="112B4433" w:rsidR="00407CB3" w:rsidRDefault="00B275FB">
            <w:pPr>
              <w:pStyle w:val="TableParagraph"/>
              <w:rPr>
                <w:rFonts w:ascii="Times New Roman"/>
              </w:rPr>
            </w:pPr>
            <w:r w:rsidRPr="00527807">
              <w:t>Our current data shows we have x children 2-15 years diagnosed with asthma who do not have a current completed asthma COC or a GP management plan.</w:t>
            </w:r>
          </w:p>
        </w:tc>
      </w:tr>
      <w:tr w:rsidR="00407CB3" w14:paraId="4C08C418" w14:textId="77777777">
        <w:trPr>
          <w:trHeight w:val="2803"/>
        </w:trPr>
        <w:tc>
          <w:tcPr>
            <w:tcW w:w="7689" w:type="dxa"/>
            <w:shd w:val="clear" w:color="auto" w:fill="B8BABC"/>
          </w:tcPr>
          <w:p w14:paraId="06E302A1" w14:textId="77777777" w:rsidR="00407CB3" w:rsidRDefault="00B43E37">
            <w:pPr>
              <w:pStyle w:val="TableParagraph"/>
              <w:spacing w:before="101" w:line="319" w:lineRule="exact"/>
              <w:ind w:left="422" w:right="412"/>
              <w:jc w:val="center"/>
              <w:rPr>
                <w:b/>
                <w:sz w:val="28"/>
              </w:rPr>
            </w:pPr>
            <w:r>
              <w:rPr>
                <w:b/>
                <w:color w:val="133F69"/>
                <w:sz w:val="28"/>
              </w:rPr>
              <w:t>IDEAS</w:t>
            </w:r>
          </w:p>
          <w:p w14:paraId="4DE8A0C5" w14:textId="77777777" w:rsidR="00407CB3" w:rsidRDefault="00B43E37">
            <w:pPr>
              <w:pStyle w:val="TableParagraph"/>
              <w:spacing w:line="197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changes will we make that will lead to an improvement?</w:t>
            </w:r>
          </w:p>
          <w:p w14:paraId="706C8DF0" w14:textId="77777777" w:rsidR="00407CB3" w:rsidRDefault="00B43E37">
            <w:pPr>
              <w:pStyle w:val="TableParagraph"/>
              <w:spacing w:before="19" w:line="177" w:lineRule="auto"/>
              <w:ind w:left="422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NB: These ideas are not practice specific and are designed to give you some general ideas.</w:t>
            </w:r>
          </w:p>
          <w:p w14:paraId="0F8E315E" w14:textId="77777777" w:rsidR="00407CB3" w:rsidRDefault="00B43E37">
            <w:pPr>
              <w:pStyle w:val="TableParagraph"/>
              <w:spacing w:line="181" w:lineRule="exact"/>
              <w:ind w:left="422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The QI Team should develop these ideas together.</w:t>
            </w:r>
          </w:p>
          <w:p w14:paraId="5D089C51" w14:textId="77777777" w:rsidR="00407CB3" w:rsidRDefault="00B43E37">
            <w:pPr>
              <w:pStyle w:val="TableParagraph"/>
              <w:spacing w:before="159" w:line="177" w:lineRule="auto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 xml:space="preserve">To assist with clinical decision making, consider using </w:t>
            </w:r>
            <w:proofErr w:type="spellStart"/>
            <w:r>
              <w:rPr>
                <w:color w:val="133F69"/>
                <w:sz w:val="20"/>
              </w:rPr>
              <w:t>HealthPathways</w:t>
            </w:r>
            <w:proofErr w:type="spellEnd"/>
            <w:r>
              <w:rPr>
                <w:color w:val="133F69"/>
                <w:sz w:val="20"/>
              </w:rPr>
              <w:t xml:space="preserve">, see: </w:t>
            </w:r>
            <w:proofErr w:type="spellStart"/>
            <w:r>
              <w:rPr>
                <w:color w:val="133F69"/>
                <w:sz w:val="20"/>
              </w:rPr>
              <w:t>HealthPathways</w:t>
            </w:r>
            <w:proofErr w:type="spellEnd"/>
            <w:r>
              <w:rPr>
                <w:color w:val="133F69"/>
                <w:sz w:val="20"/>
              </w:rPr>
              <w:t xml:space="preserve"> Sydney: https://sydney.communityhealthpathways.org/ Username: connected</w:t>
            </w:r>
          </w:p>
          <w:p w14:paraId="2E61BFF8" w14:textId="77777777" w:rsidR="00407CB3" w:rsidRDefault="00B43E37">
            <w:pPr>
              <w:pStyle w:val="TableParagraph"/>
              <w:spacing w:line="181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P/w: healthcare</w:t>
            </w:r>
          </w:p>
          <w:p w14:paraId="770E6030" w14:textId="77777777" w:rsidR="00407CB3" w:rsidRDefault="00B43E37">
            <w:pPr>
              <w:pStyle w:val="TableParagraph"/>
              <w:spacing w:before="158" w:line="177" w:lineRule="auto"/>
              <w:ind w:left="74" w:right="62"/>
              <w:jc w:val="center"/>
              <w:rPr>
                <w:sz w:val="20"/>
              </w:rPr>
            </w:pPr>
            <w:proofErr w:type="spellStart"/>
            <w:r>
              <w:rPr>
                <w:color w:val="133F69"/>
                <w:sz w:val="20"/>
              </w:rPr>
              <w:t>HealthPathways</w:t>
            </w:r>
            <w:proofErr w:type="spellEnd"/>
            <w:r>
              <w:rPr>
                <w:color w:val="133F69"/>
                <w:sz w:val="20"/>
              </w:rPr>
              <w:t xml:space="preserve"> South East Sydney: https://sesydney.healthpathwayscommunity.org Username: </w:t>
            </w:r>
            <w:proofErr w:type="spellStart"/>
            <w:r>
              <w:rPr>
                <w:color w:val="133F69"/>
                <w:sz w:val="20"/>
              </w:rPr>
              <w:t>sesydney</w:t>
            </w:r>
            <w:proofErr w:type="spellEnd"/>
          </w:p>
          <w:p w14:paraId="7D8CFC22" w14:textId="77777777" w:rsidR="00407CB3" w:rsidRDefault="00B43E37">
            <w:pPr>
              <w:pStyle w:val="TableParagraph"/>
              <w:spacing w:line="181" w:lineRule="exact"/>
              <w:ind w:left="421" w:right="41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P/w: healthcare</w:t>
            </w:r>
          </w:p>
        </w:tc>
        <w:tc>
          <w:tcPr>
            <w:tcW w:w="7689" w:type="dxa"/>
          </w:tcPr>
          <w:p w14:paraId="713F56C5" w14:textId="77777777" w:rsidR="002D241C" w:rsidRPr="00B9576E" w:rsidRDefault="002D241C" w:rsidP="002D241C">
            <w:pPr>
              <w:pStyle w:val="TableParagraph"/>
              <w:rPr>
                <w:sz w:val="20"/>
                <w:szCs w:val="20"/>
              </w:rPr>
            </w:pPr>
            <w:r w:rsidRPr="00B9576E">
              <w:rPr>
                <w:sz w:val="20"/>
                <w:szCs w:val="20"/>
              </w:rPr>
              <w:t>1. Use data extraction tool to identify list of children who do not have an asthma COC  or a GP management plan completed in the last 12 months</w:t>
            </w:r>
          </w:p>
          <w:p w14:paraId="25F0BEC0" w14:textId="77777777" w:rsidR="002D241C" w:rsidRPr="00B9576E" w:rsidRDefault="002D241C" w:rsidP="002D241C">
            <w:pPr>
              <w:pStyle w:val="TableParagraph"/>
              <w:rPr>
                <w:sz w:val="20"/>
                <w:szCs w:val="20"/>
              </w:rPr>
            </w:pPr>
            <w:r w:rsidRPr="00B9576E">
              <w:rPr>
                <w:sz w:val="20"/>
                <w:szCs w:val="20"/>
              </w:rPr>
              <w:t>2. Put onto agenda to discuss at staff meetings</w:t>
            </w:r>
          </w:p>
          <w:p w14:paraId="4538414C" w14:textId="77777777" w:rsidR="006B405C" w:rsidRPr="00B9576E" w:rsidRDefault="003522F4">
            <w:pPr>
              <w:pStyle w:val="TableParagraph"/>
              <w:rPr>
                <w:sz w:val="20"/>
                <w:szCs w:val="20"/>
              </w:rPr>
            </w:pPr>
            <w:r w:rsidRPr="00B9576E">
              <w:rPr>
                <w:sz w:val="20"/>
                <w:szCs w:val="20"/>
              </w:rPr>
              <w:t>3. GPs to review the latest</w:t>
            </w:r>
            <w:r w:rsidRPr="00B9576E">
              <w:rPr>
                <w:sz w:val="20"/>
                <w:szCs w:val="20"/>
              </w:rPr>
              <w:t xml:space="preserve"> </w:t>
            </w:r>
            <w:hyperlink r:id="rId10" w:history="1">
              <w:r w:rsidR="00CE2FE2" w:rsidRPr="00B9576E">
                <w:rPr>
                  <w:rStyle w:val="Hyperlink"/>
                  <w:sz w:val="20"/>
                  <w:szCs w:val="20"/>
                </w:rPr>
                <w:t>Australian Asth</w:t>
              </w:r>
              <w:r w:rsidR="006568CC" w:rsidRPr="00B9576E">
                <w:rPr>
                  <w:rStyle w:val="Hyperlink"/>
                  <w:sz w:val="20"/>
                  <w:szCs w:val="20"/>
                </w:rPr>
                <w:t>ma Handbook</w:t>
              </w:r>
            </w:hyperlink>
          </w:p>
          <w:p w14:paraId="5D658060" w14:textId="7F1CAC18" w:rsidR="00ED52A2" w:rsidRPr="00B9576E" w:rsidRDefault="00ED52A2" w:rsidP="00ED52A2">
            <w:pPr>
              <w:rPr>
                <w:sz w:val="20"/>
                <w:szCs w:val="20"/>
              </w:rPr>
            </w:pPr>
            <w:r w:rsidRPr="00B9576E">
              <w:rPr>
                <w:sz w:val="20"/>
                <w:szCs w:val="20"/>
              </w:rPr>
              <w:t>4. Collaborative discussions around asthma diagnosis, coding, management, asthma action plan, patient self-management education and focus on preventative care</w:t>
            </w:r>
          </w:p>
          <w:p w14:paraId="0A0302A4" w14:textId="35F611F5" w:rsidR="00ED52A2" w:rsidRPr="00B9576E" w:rsidRDefault="002217B1" w:rsidP="00ED52A2">
            <w:pPr>
              <w:rPr>
                <w:sz w:val="20"/>
                <w:szCs w:val="20"/>
              </w:rPr>
            </w:pPr>
            <w:r w:rsidRPr="00B9576E">
              <w:rPr>
                <w:sz w:val="20"/>
                <w:szCs w:val="20"/>
              </w:rPr>
              <w:t>5. Have information</w:t>
            </w:r>
            <w:r w:rsidRPr="00B9576E">
              <w:rPr>
                <w:sz w:val="20"/>
                <w:szCs w:val="20"/>
              </w:rPr>
              <w:t xml:space="preserve"> </w:t>
            </w:r>
            <w:hyperlink r:id="rId11" w:history="1">
              <w:r w:rsidR="00215578" w:rsidRPr="00B9576E">
                <w:rPr>
                  <w:rStyle w:val="Hyperlink"/>
                  <w:sz w:val="20"/>
                  <w:szCs w:val="20"/>
                </w:rPr>
                <w:t>brochures</w:t>
              </w:r>
            </w:hyperlink>
            <w:r w:rsidRPr="00B9576E">
              <w:rPr>
                <w:sz w:val="20"/>
                <w:szCs w:val="20"/>
              </w:rPr>
              <w:t xml:space="preserve"> and </w:t>
            </w:r>
            <w:hyperlink r:id="rId12" w:history="1">
              <w:r w:rsidRPr="00B9576E">
                <w:rPr>
                  <w:rStyle w:val="Hyperlink"/>
                  <w:sz w:val="20"/>
                  <w:szCs w:val="20"/>
                </w:rPr>
                <w:t>resources</w:t>
              </w:r>
            </w:hyperlink>
            <w:r w:rsidRPr="00B9576E">
              <w:rPr>
                <w:sz w:val="20"/>
                <w:szCs w:val="20"/>
              </w:rPr>
              <w:t xml:space="preserve"> available </w:t>
            </w:r>
            <w:r w:rsidR="00215578" w:rsidRPr="00B9576E">
              <w:rPr>
                <w:sz w:val="20"/>
                <w:szCs w:val="20"/>
              </w:rPr>
              <w:t xml:space="preserve">for patients &amp; parents </w:t>
            </w:r>
          </w:p>
          <w:p w14:paraId="3C1BA3C5" w14:textId="425A9C37" w:rsidR="009B4EDA" w:rsidRPr="00B9576E" w:rsidRDefault="009B4EDA" w:rsidP="00ED52A2">
            <w:pPr>
              <w:rPr>
                <w:sz w:val="20"/>
                <w:szCs w:val="20"/>
              </w:rPr>
            </w:pPr>
            <w:r w:rsidRPr="00B9576E">
              <w:rPr>
                <w:sz w:val="20"/>
                <w:szCs w:val="20"/>
              </w:rPr>
              <w:t>6. Receptionist/nurse to view patient appointments for the day and flag</w:t>
            </w:r>
            <w:r w:rsidR="009E71DA" w:rsidRPr="00B9576E">
              <w:rPr>
                <w:sz w:val="20"/>
                <w:szCs w:val="20"/>
              </w:rPr>
              <w:t xml:space="preserve"> review to GP</w:t>
            </w:r>
          </w:p>
          <w:p w14:paraId="3848B31C" w14:textId="2CD89905" w:rsidR="00C80FE4" w:rsidRPr="002504E6" w:rsidRDefault="00C80FE4" w:rsidP="00C80FE4">
            <w:pPr>
              <w:rPr>
                <w:sz w:val="20"/>
                <w:szCs w:val="20"/>
              </w:rPr>
            </w:pPr>
            <w:r w:rsidRPr="00B9576E">
              <w:rPr>
                <w:sz w:val="20"/>
                <w:szCs w:val="20"/>
              </w:rPr>
              <w:t xml:space="preserve">7. </w:t>
            </w:r>
            <w:r w:rsidRPr="00B9576E">
              <w:rPr>
                <w:sz w:val="20"/>
                <w:szCs w:val="20"/>
              </w:rPr>
              <w:t>Practice nurse to hold education sessions for children and their parents every month</w:t>
            </w:r>
          </w:p>
          <w:p w14:paraId="2927C565" w14:textId="580C15A2" w:rsidR="00C80FE4" w:rsidRDefault="00C80FE4" w:rsidP="00ED52A2">
            <w:pPr>
              <w:rPr>
                <w:sz w:val="20"/>
                <w:szCs w:val="20"/>
              </w:rPr>
            </w:pPr>
          </w:p>
          <w:p w14:paraId="756E0535" w14:textId="77777777" w:rsidR="009E71DA" w:rsidRPr="002504E6" w:rsidRDefault="009E71DA" w:rsidP="00ED52A2">
            <w:pPr>
              <w:rPr>
                <w:sz w:val="20"/>
                <w:szCs w:val="20"/>
              </w:rPr>
            </w:pPr>
          </w:p>
          <w:p w14:paraId="24B1975E" w14:textId="19FAC303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</w:tbl>
    <w:p w14:paraId="0757A97C" w14:textId="77777777" w:rsidR="00407CB3" w:rsidRDefault="00407CB3">
      <w:pPr>
        <w:rPr>
          <w:rFonts w:ascii="Times New Roman"/>
        </w:rPr>
        <w:sectPr w:rsidR="00407CB3">
          <w:headerReference w:type="default" r:id="rId13"/>
          <w:footerReference w:type="default" r:id="rId14"/>
          <w:type w:val="continuous"/>
          <w:pgSz w:w="16840" w:h="11910" w:orient="landscape"/>
          <w:pgMar w:top="2680" w:right="600" w:bottom="280" w:left="620" w:header="0" w:footer="87" w:gutter="0"/>
          <w:pgNumType w:start="1"/>
          <w:cols w:space="720"/>
        </w:sectPr>
      </w:pPr>
    </w:p>
    <w:p w14:paraId="490DA894" w14:textId="77777777" w:rsidR="00407CB3" w:rsidRDefault="00407CB3">
      <w:pPr>
        <w:rPr>
          <w:b/>
          <w:sz w:val="20"/>
        </w:rPr>
      </w:pPr>
    </w:p>
    <w:p w14:paraId="2C0907E3" w14:textId="77777777" w:rsidR="00407CB3" w:rsidRDefault="00407CB3">
      <w:pPr>
        <w:spacing w:before="1" w:after="1"/>
        <w:rPr>
          <w:b/>
          <w:sz w:val="13"/>
        </w:rPr>
      </w:pPr>
    </w:p>
    <w:tbl>
      <w:tblPr>
        <w:tblW w:w="0" w:type="auto"/>
        <w:tblInd w:w="112" w:type="dxa"/>
        <w:tblBorders>
          <w:top w:val="single" w:sz="4" w:space="0" w:color="133F69"/>
          <w:left w:val="single" w:sz="4" w:space="0" w:color="133F69"/>
          <w:bottom w:val="single" w:sz="4" w:space="0" w:color="133F69"/>
          <w:right w:val="single" w:sz="4" w:space="0" w:color="133F69"/>
          <w:insideH w:val="single" w:sz="4" w:space="0" w:color="133F69"/>
          <w:insideV w:val="single" w:sz="4" w:space="0" w:color="133F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450"/>
        <w:gridCol w:w="944"/>
        <w:gridCol w:w="944"/>
        <w:gridCol w:w="2399"/>
        <w:gridCol w:w="4024"/>
        <w:gridCol w:w="2269"/>
      </w:tblGrid>
      <w:tr w:rsidR="00407CB3" w14:paraId="057BFA82" w14:textId="77777777">
        <w:trPr>
          <w:trHeight w:val="617"/>
        </w:trPr>
        <w:tc>
          <w:tcPr>
            <w:tcW w:w="6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33F69"/>
          </w:tcPr>
          <w:p w14:paraId="71806C4C" w14:textId="77777777" w:rsidR="00407CB3" w:rsidRDefault="00B43E37">
            <w:pPr>
              <w:pStyle w:val="TableParagraph"/>
              <w:spacing w:before="24"/>
              <w:ind w:left="2447" w:right="2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PLAN</w:t>
            </w:r>
          </w:p>
          <w:p w14:paraId="66C7A1D5" w14:textId="77777777" w:rsidR="00407CB3" w:rsidRDefault="00B43E37">
            <w:pPr>
              <w:pStyle w:val="TableParagraph"/>
              <w:spacing w:before="12"/>
              <w:ind w:left="2448" w:right="210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How will we do it?</w:t>
            </w:r>
          </w:p>
        </w:tc>
        <w:tc>
          <w:tcPr>
            <w:tcW w:w="2399" w:type="dxa"/>
            <w:vMerge w:val="restart"/>
            <w:tcBorders>
              <w:left w:val="nil"/>
            </w:tcBorders>
            <w:shd w:val="clear" w:color="auto" w:fill="00AAB3"/>
          </w:tcPr>
          <w:p w14:paraId="13985CE5" w14:textId="77777777" w:rsidR="00407CB3" w:rsidRDefault="00B43E37">
            <w:pPr>
              <w:pStyle w:val="TableParagraph"/>
              <w:spacing w:before="144"/>
              <w:ind w:left="158" w:right="138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DO</w:t>
            </w:r>
          </w:p>
          <w:p w14:paraId="573081F9" w14:textId="77777777" w:rsidR="00407CB3" w:rsidRDefault="00B43E37">
            <w:pPr>
              <w:pStyle w:val="TableParagraph"/>
              <w:spacing w:before="2"/>
              <w:ind w:left="158" w:right="138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Did we do it?</w:t>
            </w:r>
          </w:p>
          <w:p w14:paraId="7AF723EA" w14:textId="77777777" w:rsidR="00407CB3" w:rsidRDefault="00B43E37">
            <w:pPr>
              <w:pStyle w:val="TableParagraph"/>
              <w:spacing w:before="10"/>
              <w:ind w:left="158" w:right="138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Unexpected problems?</w:t>
            </w:r>
          </w:p>
        </w:tc>
        <w:tc>
          <w:tcPr>
            <w:tcW w:w="4024" w:type="dxa"/>
            <w:vMerge w:val="restart"/>
            <w:shd w:val="clear" w:color="auto" w:fill="9DDCF5"/>
          </w:tcPr>
          <w:p w14:paraId="7629CEE0" w14:textId="77777777" w:rsidR="00407CB3" w:rsidRDefault="00B43E37">
            <w:pPr>
              <w:pStyle w:val="TableParagraph"/>
              <w:spacing w:before="24"/>
              <w:ind w:left="811" w:right="789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STUDY</w:t>
            </w:r>
          </w:p>
          <w:p w14:paraId="3CF265C8" w14:textId="77777777" w:rsidR="00407CB3" w:rsidRDefault="00B43E37">
            <w:pPr>
              <w:pStyle w:val="TableParagraph"/>
              <w:spacing w:before="2" w:line="249" w:lineRule="auto"/>
              <w:ind w:left="811" w:right="792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Review/reflect on results Lessons learnt</w:t>
            </w:r>
          </w:p>
          <w:p w14:paraId="3A376D9E" w14:textId="77777777" w:rsidR="00407CB3" w:rsidRDefault="00B43E37">
            <w:pPr>
              <w:pStyle w:val="TableParagraph"/>
              <w:spacing w:before="1"/>
              <w:ind w:left="811" w:right="794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What did/</w:t>
            </w:r>
            <w:proofErr w:type="spellStart"/>
            <w:r>
              <w:rPr>
                <w:color w:val="133F69"/>
                <w:sz w:val="20"/>
              </w:rPr>
              <w:t>didnt’t</w:t>
            </w:r>
            <w:proofErr w:type="spellEnd"/>
            <w:r>
              <w:rPr>
                <w:color w:val="133F69"/>
                <w:sz w:val="20"/>
              </w:rPr>
              <w:t xml:space="preserve"> work well?</w:t>
            </w:r>
          </w:p>
        </w:tc>
        <w:tc>
          <w:tcPr>
            <w:tcW w:w="2269" w:type="dxa"/>
            <w:vMerge w:val="restart"/>
            <w:shd w:val="clear" w:color="auto" w:fill="B8BABC"/>
          </w:tcPr>
          <w:p w14:paraId="7B751692" w14:textId="77777777" w:rsidR="00407CB3" w:rsidRDefault="00B43E37">
            <w:pPr>
              <w:pStyle w:val="TableParagraph"/>
              <w:spacing w:before="24"/>
              <w:ind w:left="365" w:right="345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ACT</w:t>
            </w:r>
          </w:p>
          <w:p w14:paraId="55EFC684" w14:textId="77777777" w:rsidR="00407CB3" w:rsidRDefault="00B43E37">
            <w:pPr>
              <w:pStyle w:val="TableParagraph"/>
              <w:spacing w:before="2"/>
              <w:ind w:left="365" w:right="345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Next steps?</w:t>
            </w:r>
          </w:p>
          <w:p w14:paraId="6A9F89F2" w14:textId="77777777" w:rsidR="00407CB3" w:rsidRDefault="00B43E37">
            <w:pPr>
              <w:pStyle w:val="TableParagraph"/>
              <w:spacing w:before="10" w:line="249" w:lineRule="auto"/>
              <w:ind w:left="367" w:right="345"/>
              <w:jc w:val="center"/>
              <w:rPr>
                <w:sz w:val="20"/>
              </w:rPr>
            </w:pPr>
            <w:r>
              <w:rPr>
                <w:color w:val="133F69"/>
                <w:sz w:val="20"/>
              </w:rPr>
              <w:t>Review or extend activity?</w:t>
            </w:r>
          </w:p>
        </w:tc>
      </w:tr>
      <w:tr w:rsidR="00407CB3" w14:paraId="2E50B674" w14:textId="77777777">
        <w:trPr>
          <w:trHeight w:val="417"/>
        </w:trPr>
        <w:tc>
          <w:tcPr>
            <w:tcW w:w="326" w:type="dxa"/>
            <w:tcBorders>
              <w:top w:val="nil"/>
            </w:tcBorders>
            <w:shd w:val="clear" w:color="auto" w:fill="7C83A0"/>
          </w:tcPr>
          <w:p w14:paraId="00460EC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50" w:type="dxa"/>
            <w:tcBorders>
              <w:top w:val="nil"/>
            </w:tcBorders>
            <w:shd w:val="clear" w:color="auto" w:fill="A8ABBE"/>
          </w:tcPr>
          <w:p w14:paraId="1AB232C0" w14:textId="77777777" w:rsidR="00407CB3" w:rsidRDefault="00B43E37">
            <w:pPr>
              <w:pStyle w:val="TableParagraph"/>
              <w:spacing w:before="19"/>
              <w:ind w:left="1912" w:right="1901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What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9196AE"/>
          </w:tcPr>
          <w:p w14:paraId="4151C1A6" w14:textId="77777777" w:rsidR="00407CB3" w:rsidRDefault="00B43E37">
            <w:pPr>
              <w:pStyle w:val="TableParagraph"/>
              <w:spacing w:before="19"/>
              <w:ind w:left="213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Who</w:t>
            </w:r>
          </w:p>
        </w:tc>
        <w:tc>
          <w:tcPr>
            <w:tcW w:w="944" w:type="dxa"/>
            <w:tcBorders>
              <w:top w:val="nil"/>
            </w:tcBorders>
            <w:shd w:val="clear" w:color="auto" w:fill="C0C2D0"/>
          </w:tcPr>
          <w:p w14:paraId="787ED39E" w14:textId="77777777" w:rsidR="00407CB3" w:rsidRDefault="00B43E37">
            <w:pPr>
              <w:pStyle w:val="TableParagraph"/>
              <w:spacing w:before="19"/>
              <w:ind w:left="147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When</w:t>
            </w:r>
          </w:p>
        </w:tc>
        <w:tc>
          <w:tcPr>
            <w:tcW w:w="2399" w:type="dxa"/>
            <w:vMerge/>
            <w:tcBorders>
              <w:top w:val="nil"/>
              <w:left w:val="nil"/>
            </w:tcBorders>
            <w:shd w:val="clear" w:color="auto" w:fill="00AAB3"/>
          </w:tcPr>
          <w:p w14:paraId="34895E31" w14:textId="77777777" w:rsidR="00407CB3" w:rsidRDefault="00407CB3">
            <w:pPr>
              <w:rPr>
                <w:sz w:val="2"/>
                <w:szCs w:val="2"/>
              </w:rPr>
            </w:pPr>
          </w:p>
        </w:tc>
        <w:tc>
          <w:tcPr>
            <w:tcW w:w="4024" w:type="dxa"/>
            <w:vMerge/>
            <w:tcBorders>
              <w:top w:val="nil"/>
            </w:tcBorders>
            <w:shd w:val="clear" w:color="auto" w:fill="9DDCF5"/>
          </w:tcPr>
          <w:p w14:paraId="14EF5924" w14:textId="77777777" w:rsidR="00407CB3" w:rsidRDefault="00407CB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  <w:shd w:val="clear" w:color="auto" w:fill="B8BABC"/>
          </w:tcPr>
          <w:p w14:paraId="3D3B7DAA" w14:textId="77777777" w:rsidR="00407CB3" w:rsidRDefault="00407CB3">
            <w:pPr>
              <w:rPr>
                <w:sz w:val="2"/>
                <w:szCs w:val="2"/>
              </w:rPr>
            </w:pPr>
          </w:p>
        </w:tc>
      </w:tr>
      <w:tr w:rsidR="00407CB3" w14:paraId="7861DD39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697455DB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1</w:t>
            </w:r>
          </w:p>
        </w:tc>
        <w:tc>
          <w:tcPr>
            <w:tcW w:w="4450" w:type="dxa"/>
          </w:tcPr>
          <w:p w14:paraId="2F0EAAF8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60C1C1F6" w14:textId="0018CFFE" w:rsidR="00E9407C" w:rsidRDefault="00E9407C" w:rsidP="00E940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043ADA5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60D77C52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45C93685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33D7943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6CB5F3A3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5D70C466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2</w:t>
            </w:r>
          </w:p>
        </w:tc>
        <w:tc>
          <w:tcPr>
            <w:tcW w:w="4450" w:type="dxa"/>
          </w:tcPr>
          <w:p w14:paraId="4A2B5E1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7CC55472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39458D2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C45E99D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612005F3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249113E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56D5FC4D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1B50A92E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3</w:t>
            </w:r>
          </w:p>
        </w:tc>
        <w:tc>
          <w:tcPr>
            <w:tcW w:w="4450" w:type="dxa"/>
          </w:tcPr>
          <w:p w14:paraId="00771205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72FB082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2374C52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51BCD185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53BEBF6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57C25F7C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64A3D27D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6A3CF128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4</w:t>
            </w:r>
          </w:p>
        </w:tc>
        <w:tc>
          <w:tcPr>
            <w:tcW w:w="4450" w:type="dxa"/>
          </w:tcPr>
          <w:p w14:paraId="3EFC8DE8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79DCD93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28860E50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9DFEC4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5E792C9F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9B1CA1E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691CC103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7BCEED55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5</w:t>
            </w:r>
          </w:p>
        </w:tc>
        <w:tc>
          <w:tcPr>
            <w:tcW w:w="4450" w:type="dxa"/>
          </w:tcPr>
          <w:p w14:paraId="4C73D39C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1289D9B9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4D723DB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32B64F1A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17056613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529A14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  <w:tr w:rsidR="00407CB3" w14:paraId="0E00C9C8" w14:textId="77777777">
        <w:trPr>
          <w:trHeight w:val="1014"/>
        </w:trPr>
        <w:tc>
          <w:tcPr>
            <w:tcW w:w="326" w:type="dxa"/>
            <w:shd w:val="clear" w:color="auto" w:fill="DBDCE3"/>
          </w:tcPr>
          <w:p w14:paraId="0F256DFA" w14:textId="77777777" w:rsidR="00407CB3" w:rsidRDefault="00B43E37">
            <w:pPr>
              <w:pStyle w:val="TableParagraph"/>
              <w:spacing w:before="24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color w:val="133F69"/>
                <w:sz w:val="24"/>
              </w:rPr>
              <w:t>6</w:t>
            </w:r>
          </w:p>
        </w:tc>
        <w:tc>
          <w:tcPr>
            <w:tcW w:w="4450" w:type="dxa"/>
          </w:tcPr>
          <w:p w14:paraId="29F8DA27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4AD5C4D6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4" w:type="dxa"/>
          </w:tcPr>
          <w:p w14:paraId="05ED2834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14:paraId="762BF9ED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24" w:type="dxa"/>
          </w:tcPr>
          <w:p w14:paraId="101FEB4B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39248D4" w14:textId="77777777" w:rsidR="00407CB3" w:rsidRDefault="00407CB3">
            <w:pPr>
              <w:pStyle w:val="TableParagraph"/>
              <w:rPr>
                <w:rFonts w:ascii="Times New Roman"/>
              </w:rPr>
            </w:pPr>
          </w:p>
        </w:tc>
      </w:tr>
    </w:tbl>
    <w:p w14:paraId="4F49AC30" w14:textId="77777777" w:rsidR="00407CB3" w:rsidRDefault="00407CB3">
      <w:pPr>
        <w:rPr>
          <w:b/>
          <w:sz w:val="20"/>
        </w:rPr>
      </w:pPr>
    </w:p>
    <w:p w14:paraId="585F7F8F" w14:textId="77777777" w:rsidR="00407CB3" w:rsidRDefault="00407CB3">
      <w:pPr>
        <w:spacing w:before="4"/>
        <w:rPr>
          <w:b/>
          <w:sz w:val="21"/>
        </w:rPr>
      </w:pPr>
    </w:p>
    <w:p w14:paraId="62AD6DC9" w14:textId="27658975" w:rsidR="00407CB3" w:rsidRDefault="00CE023F">
      <w:pPr>
        <w:pStyle w:val="BodyText"/>
        <w:ind w:left="9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914AE6" wp14:editId="14B60EE1">
                <wp:simplePos x="0" y="0"/>
                <wp:positionH relativeFrom="page">
                  <wp:posOffset>525145</wp:posOffset>
                </wp:positionH>
                <wp:positionV relativeFrom="paragraph">
                  <wp:posOffset>-110490</wp:posOffset>
                </wp:positionV>
                <wp:extent cx="482600" cy="4826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0" cy="482600"/>
                          <a:chOff x="827" y="-174"/>
                          <a:chExt cx="760" cy="7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" y="-174"/>
                            <a:ext cx="760" cy="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7" y="-174"/>
                            <a:ext cx="76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3CAE5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70FB7859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7A44E145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3F83067B" w14:textId="77777777" w:rsidR="00407CB3" w:rsidRDefault="00407CB3">
                              <w:pPr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209C849D" w14:textId="77777777" w:rsidR="00407CB3" w:rsidRDefault="00407CB3">
                              <w:pPr>
                                <w:spacing w:before="9"/>
                                <w:rPr>
                                  <w:b/>
                                  <w:sz w:val="8"/>
                                </w:rPr>
                              </w:pPr>
                            </w:p>
                            <w:p w14:paraId="2F982C0A" w14:textId="77777777" w:rsidR="00407CB3" w:rsidRDefault="00B43E37">
                              <w:pPr>
                                <w:ind w:left="199" w:right="202" w:hanging="1"/>
                                <w:jc w:val="center"/>
                                <w:rPr>
                                  <w:rFonts w:ascii="Avenir Next"/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5"/>
                                  <w:sz w:val="4"/>
                                </w:rPr>
                                <w:t xml:space="preserve">Person </w:t>
                              </w:r>
                              <w:proofErr w:type="spellStart"/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5"/>
                                  <w:sz w:val="4"/>
                                </w:rPr>
                                <w:t>Centred</w:t>
                              </w:r>
                              <w:proofErr w:type="spellEnd"/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5"/>
                                  <w:sz w:val="4"/>
                                </w:rPr>
                                <w:t xml:space="preserve"> Medical </w:t>
                              </w:r>
                              <w:proofErr w:type="spellStart"/>
                              <w:r>
                                <w:rPr>
                                  <w:rFonts w:ascii="Avenir Next"/>
                                  <w:b/>
                                  <w:color w:val="133F69"/>
                                  <w:w w:val="110"/>
                                  <w:sz w:val="4"/>
                                </w:rPr>
                                <w:t>Neighbourhood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14AE6" id="Group 2" o:spid="_x0000_s1026" style="position:absolute;left:0;text-align:left;margin-left:41.35pt;margin-top:-8.7pt;width:38pt;height:38pt;z-index:251662336;mso-position-horizontal-relative:page" coordorigin="827,-174" coordsize="760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27;top:-174;width:76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27;top:-174;width:7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F33CAE5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70FB7859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7A44E145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3F83067B" w14:textId="77777777" w:rsidR="00407CB3" w:rsidRDefault="00407CB3">
                        <w:pPr>
                          <w:rPr>
                            <w:b/>
                            <w:sz w:val="8"/>
                          </w:rPr>
                        </w:pPr>
                      </w:p>
                      <w:p w14:paraId="209C849D" w14:textId="77777777" w:rsidR="00407CB3" w:rsidRDefault="00407CB3">
                        <w:pPr>
                          <w:spacing w:before="9"/>
                          <w:rPr>
                            <w:b/>
                            <w:sz w:val="8"/>
                          </w:rPr>
                        </w:pPr>
                      </w:p>
                      <w:p w14:paraId="2F982C0A" w14:textId="77777777" w:rsidR="00407CB3" w:rsidRDefault="00B43E37">
                        <w:pPr>
                          <w:ind w:left="199" w:right="202" w:hanging="1"/>
                          <w:jc w:val="center"/>
                          <w:rPr>
                            <w:rFonts w:ascii="Avenir Next"/>
                            <w:b/>
                            <w:sz w:val="4"/>
                          </w:rPr>
                        </w:pPr>
                        <w:r>
                          <w:rPr>
                            <w:rFonts w:ascii="Avenir Next"/>
                            <w:b/>
                            <w:color w:val="133F69"/>
                            <w:w w:val="115"/>
                            <w:sz w:val="4"/>
                          </w:rPr>
                          <w:t xml:space="preserve">Person </w:t>
                        </w:r>
                        <w:proofErr w:type="spellStart"/>
                        <w:r>
                          <w:rPr>
                            <w:rFonts w:ascii="Avenir Next"/>
                            <w:b/>
                            <w:color w:val="133F69"/>
                            <w:w w:val="115"/>
                            <w:sz w:val="4"/>
                          </w:rPr>
                          <w:t>Centred</w:t>
                        </w:r>
                        <w:proofErr w:type="spellEnd"/>
                        <w:r>
                          <w:rPr>
                            <w:rFonts w:ascii="Avenir Next"/>
                            <w:b/>
                            <w:color w:val="133F69"/>
                            <w:w w:val="115"/>
                            <w:sz w:val="4"/>
                          </w:rPr>
                          <w:t xml:space="preserve"> Medical </w:t>
                        </w:r>
                        <w:proofErr w:type="spellStart"/>
                        <w:r>
                          <w:rPr>
                            <w:rFonts w:ascii="Avenir Next"/>
                            <w:b/>
                            <w:color w:val="133F69"/>
                            <w:w w:val="110"/>
                            <w:sz w:val="4"/>
                          </w:rPr>
                          <w:t>Neighbourhood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43E37">
        <w:rPr>
          <w:color w:val="133F69"/>
        </w:rPr>
        <w:t>You are one step closer to becoming a PCMN practice.</w:t>
      </w:r>
    </w:p>
    <w:sectPr w:rsidR="00407CB3">
      <w:pgSz w:w="16840" w:h="11910" w:orient="landscape"/>
      <w:pgMar w:top="2680" w:right="600" w:bottom="280" w:left="620" w:header="0" w:footer="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26389" w14:textId="77777777" w:rsidR="00594A8E" w:rsidRDefault="00594A8E">
      <w:r>
        <w:separator/>
      </w:r>
    </w:p>
  </w:endnote>
  <w:endnote w:type="continuationSeparator" w:id="0">
    <w:p w14:paraId="112D0FA7" w14:textId="77777777" w:rsidR="00594A8E" w:rsidRDefault="005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1051A" w14:textId="2A206EE5" w:rsidR="00407CB3" w:rsidRDefault="00CE023F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A50F7A" wp14:editId="7DB1D40A">
              <wp:simplePos x="0" y="0"/>
              <wp:positionH relativeFrom="page">
                <wp:posOffset>-6350</wp:posOffset>
              </wp:positionH>
              <wp:positionV relativeFrom="page">
                <wp:posOffset>7365365</wp:posOffset>
              </wp:positionV>
              <wp:extent cx="1073658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65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E3E5E" w14:textId="77777777" w:rsidR="00407CB3" w:rsidRDefault="00B43E37">
                          <w:pPr>
                            <w:tabs>
                              <w:tab w:val="left" w:pos="8060"/>
                              <w:tab w:val="left" w:pos="16847"/>
                            </w:tabs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  <w:shd w:val="clear" w:color="auto" w:fill="133F6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hd w:val="clear" w:color="auto" w:fill="133F69"/>
                            </w:rPr>
                            <w:tab/>
                            <w:t xml:space="preserve">Page </w:t>
                          </w:r>
                          <w:r w:rsidRPr="00787165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787165">
                            <w:rPr>
                              <w:b/>
                              <w:bCs/>
                              <w:color w:val="FFFFFF"/>
                              <w:sz w:val="20"/>
                              <w:shd w:val="clear" w:color="auto" w:fill="133F69"/>
                            </w:rPr>
                            <w:instrText xml:space="preserve"> PAGE </w:instrText>
                          </w:r>
                          <w:r w:rsidRPr="00787165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Pr="00787165">
                            <w:rPr>
                              <w:b/>
                              <w:bCs/>
                            </w:rPr>
                            <w:t>1</w:t>
                          </w:r>
                          <w:r w:rsidRPr="00787165"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z w:val="20"/>
                              <w:shd w:val="clear" w:color="auto" w:fill="133F69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50F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-.5pt;margin-top:579.95pt;width:845.4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" filled="f" stroked="f">
              <v:textbox inset="0,0,0,0">
                <w:txbxContent>
                  <w:p w14:paraId="0B5E3E5E" w14:textId="77777777" w:rsidR="00407CB3" w:rsidRDefault="00B43E37">
                    <w:pPr>
                      <w:tabs>
                        <w:tab w:val="left" w:pos="8060"/>
                        <w:tab w:val="left" w:pos="16847"/>
                      </w:tabs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  <w:shd w:val="clear" w:color="auto" w:fill="133F69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hd w:val="clear" w:color="auto" w:fill="133F69"/>
                      </w:rPr>
                      <w:tab/>
                      <w:t xml:space="preserve">Page </w:t>
                    </w:r>
                    <w:r w:rsidRPr="00787165">
                      <w:rPr>
                        <w:b/>
                        <w:bCs/>
                      </w:rPr>
                      <w:fldChar w:fldCharType="begin"/>
                    </w:r>
                    <w:r w:rsidRPr="00787165">
                      <w:rPr>
                        <w:b/>
                        <w:bCs/>
                        <w:color w:val="FFFFFF"/>
                        <w:sz w:val="20"/>
                        <w:shd w:val="clear" w:color="auto" w:fill="133F69"/>
                      </w:rPr>
                      <w:instrText xml:space="preserve"> PAGE </w:instrText>
                    </w:r>
                    <w:r w:rsidRPr="00787165">
                      <w:rPr>
                        <w:b/>
                        <w:bCs/>
                      </w:rPr>
                      <w:fldChar w:fldCharType="separate"/>
                    </w:r>
                    <w:r w:rsidRPr="00787165">
                      <w:rPr>
                        <w:b/>
                        <w:bCs/>
                      </w:rPr>
                      <w:t>1</w:t>
                    </w:r>
                    <w:r w:rsidRPr="00787165"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color w:val="FFFFFF"/>
                        <w:sz w:val="20"/>
                        <w:shd w:val="clear" w:color="auto" w:fill="133F69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D873" w14:textId="77777777" w:rsidR="00594A8E" w:rsidRDefault="00594A8E">
      <w:r>
        <w:separator/>
      </w:r>
    </w:p>
  </w:footnote>
  <w:footnote w:type="continuationSeparator" w:id="0">
    <w:p w14:paraId="4F5F559D" w14:textId="77777777" w:rsidR="00594A8E" w:rsidRDefault="0059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5FCE3" w14:textId="48656516" w:rsidR="00407CB3" w:rsidRDefault="00E9407C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114300" distR="114300" simplePos="0" relativeHeight="251657216" behindDoc="1" locked="0" layoutInCell="1" allowOverlap="1" wp14:anchorId="74E3DB8C" wp14:editId="667419CE">
          <wp:simplePos x="0" y="0"/>
          <wp:positionH relativeFrom="column">
            <wp:posOffset>-401320</wp:posOffset>
          </wp:positionH>
          <wp:positionV relativeFrom="paragraph">
            <wp:posOffset>-15240</wp:posOffset>
          </wp:positionV>
          <wp:extent cx="9918700" cy="179578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CESPHN Email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8700" cy="179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CB3"/>
    <w:rsid w:val="000E30B1"/>
    <w:rsid w:val="001247A1"/>
    <w:rsid w:val="001512B3"/>
    <w:rsid w:val="0015236D"/>
    <w:rsid w:val="00215578"/>
    <w:rsid w:val="002217B1"/>
    <w:rsid w:val="002802AB"/>
    <w:rsid w:val="002D241C"/>
    <w:rsid w:val="002D600C"/>
    <w:rsid w:val="003522F4"/>
    <w:rsid w:val="00407CB3"/>
    <w:rsid w:val="00431F11"/>
    <w:rsid w:val="004A0125"/>
    <w:rsid w:val="0051381A"/>
    <w:rsid w:val="00594A8E"/>
    <w:rsid w:val="005D4731"/>
    <w:rsid w:val="006568CC"/>
    <w:rsid w:val="006B405C"/>
    <w:rsid w:val="00787165"/>
    <w:rsid w:val="008C3C23"/>
    <w:rsid w:val="008D273D"/>
    <w:rsid w:val="00937FA0"/>
    <w:rsid w:val="009B4EDA"/>
    <w:rsid w:val="009B7275"/>
    <w:rsid w:val="009D4716"/>
    <w:rsid w:val="009E41A1"/>
    <w:rsid w:val="009E71DA"/>
    <w:rsid w:val="00AB3677"/>
    <w:rsid w:val="00B275FB"/>
    <w:rsid w:val="00B43E37"/>
    <w:rsid w:val="00B54CE9"/>
    <w:rsid w:val="00B9576E"/>
    <w:rsid w:val="00C80FE4"/>
    <w:rsid w:val="00CE023F"/>
    <w:rsid w:val="00CE2FE2"/>
    <w:rsid w:val="00D64C0D"/>
    <w:rsid w:val="00E60041"/>
    <w:rsid w:val="00E9407C"/>
    <w:rsid w:val="00ED52A2"/>
    <w:rsid w:val="00F5065C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5654E"/>
  <w15:docId w15:val="{B2C5992D-B587-E34C-B3D6-ADF06873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4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07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94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07C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6568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chn.health.nsw.gov.au/files/factsheets/asthma_and_your_child-_a_resource_pack_for_parents_and_carers-en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sthma-council.myshopify.com/collections/patientbrochures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www.asthmahandbook.org.a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ationalasthma.org.a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EB70E2B3B70E43852C9F11015FC2E6" ma:contentTypeVersion="11" ma:contentTypeDescription="Create a new document." ma:contentTypeScope="" ma:versionID="fcd50c2d0cc5b8f6981c17b44c8094fc">
  <xsd:schema xmlns:xsd="http://www.w3.org/2001/XMLSchema" xmlns:xs="http://www.w3.org/2001/XMLSchema" xmlns:p="http://schemas.microsoft.com/office/2006/metadata/properties" xmlns:ns3="13bd3b43-a4eb-4b18-9c9f-4fe4ccaba049" xmlns:ns4="95364a6f-f7bc-42f8-ab56-14e151a629b4" targetNamespace="http://schemas.microsoft.com/office/2006/metadata/properties" ma:root="true" ma:fieldsID="2e0cd4b05fd21b21eea20a9214617cc0" ns3:_="" ns4:_="">
    <xsd:import namespace="13bd3b43-a4eb-4b18-9c9f-4fe4ccaba049"/>
    <xsd:import namespace="95364a6f-f7bc-42f8-ab56-14e151a62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3b43-a4eb-4b18-9c9f-4fe4ccaba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64a6f-f7bc-42f8-ab56-14e151a62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5E24FF-C397-418C-9C10-A681361FC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d3b43-a4eb-4b18-9c9f-4fe4ccaba049"/>
    <ds:schemaRef ds:uri="95364a6f-f7bc-42f8-ab56-14e151a62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E8F20-FC04-4663-8278-5616FFB91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548E4-1A17-4FF7-9BB4-C81E2E93D8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 Ann Vuong</dc:creator>
  <cp:lastModifiedBy>Sara Matin</cp:lastModifiedBy>
  <cp:revision>7</cp:revision>
  <dcterms:created xsi:type="dcterms:W3CDTF">2019-12-10T21:50:00Z</dcterms:created>
  <dcterms:modified xsi:type="dcterms:W3CDTF">2019-12-10T23:43:00Z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2019-12-05T00:00:00Z</vt:filetime>
  </property>
  <property fmtid="{D5CDD505-2E9C-101B-9397-08002B2CF9AE}" pid="5" name="ContentTypeId">
    <vt:lpwstr>0x01010006EB70E2B3B70E43852C9F11015FC2E6</vt:lpwstr>
  </property>
</Properties>
</file>